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F36" w:rsidRPr="0056726E" w:rsidRDefault="004E019F">
      <w:pPr>
        <w:rPr>
          <w:b/>
        </w:rPr>
      </w:pPr>
      <w:r w:rsidRPr="0056726E">
        <w:rPr>
          <w:b/>
        </w:rPr>
        <w:t>OFERTA PRACOWNI SITODRUKU</w:t>
      </w:r>
      <w:r w:rsidRPr="0056726E">
        <w:rPr>
          <w:b/>
        </w:rPr>
        <w:br/>
        <w:t>Galeria Kameralna / ul. Partyzantów 31a</w:t>
      </w:r>
    </w:p>
    <w:p w:rsidR="00E75465" w:rsidRPr="0056726E" w:rsidRDefault="00E75465" w:rsidP="00E75465">
      <w:r w:rsidRPr="0056726E">
        <w:t>Zajęcia z sitodruku są skierowane dla młodzieży oraz dorosłych, którzy są zainteresowani rozwojem artystycznym i chcą zagłębiać wiedzę na temat sitodruku. Pracownia jest również otwartą przestrzenią do twórczych eksperymentów w dziedzinach artystycznych typu rysunek, fotografia, monotypia lub linoryt.</w:t>
      </w:r>
    </w:p>
    <w:p w:rsidR="00E75465" w:rsidRPr="0056726E" w:rsidRDefault="00E75465" w:rsidP="00E75465"/>
    <w:p w:rsidR="00E75465" w:rsidRPr="0056726E" w:rsidRDefault="00E75465" w:rsidP="00E75465">
      <w:pPr>
        <w:rPr>
          <w:b/>
        </w:rPr>
      </w:pPr>
      <w:r w:rsidRPr="0056726E">
        <w:rPr>
          <w:b/>
        </w:rPr>
        <w:t xml:space="preserve">SITODRUK EKSPERYMENTALNY </w:t>
      </w:r>
      <w:r w:rsidR="004E019F" w:rsidRPr="0056726E">
        <w:rPr>
          <w:b/>
        </w:rPr>
        <w:t>/ WTORKI</w:t>
      </w:r>
      <w:r w:rsidRPr="0056726E">
        <w:rPr>
          <w:b/>
        </w:rPr>
        <w:t xml:space="preserve"> / 16.00 – 19.00</w:t>
      </w:r>
    </w:p>
    <w:p w:rsidR="00E75465" w:rsidRPr="0056726E" w:rsidRDefault="00E75465" w:rsidP="00E75465">
      <w:r w:rsidRPr="0056726E">
        <w:t>Zajęcia mają na celu rozwinięcie umiejętności z dziedziny sitodruku poprzez eksperymentalne podejście do używanych materiałów oraz intuicyjne odkrywanie nowych możliwości związanych z tą dziedziną grafiki. Uczestnicy będą mieli możliwość odkrywania nowych pomysłów poprzez zagłębianie się różnych twórczych dziedzinach jak np. fotografia, ilustracja czy tkanina artystyczna. Intuicyjne podejście do pracy pomoże uczestnikom rozwinąć swoje techniczne umiejętności w dziedzinie sitodruku oraz poszerzyć swoją wrażliwość w dziedzinie projekto</w:t>
      </w:r>
      <w:r w:rsidR="004E019F" w:rsidRPr="0056726E">
        <w:t>wania oraz sztuki współczesnej.</w:t>
      </w:r>
    </w:p>
    <w:p w:rsidR="00E75465" w:rsidRPr="0056726E" w:rsidRDefault="004E019F" w:rsidP="00E75465">
      <w:r w:rsidRPr="0056726E">
        <w:t xml:space="preserve">&gt;&gt;&gt; </w:t>
      </w:r>
      <w:r w:rsidR="00E75465" w:rsidRPr="0056726E">
        <w:t>Udział w zajęciach pracowni jest odpłatny / 110 zł na miesiąc</w:t>
      </w:r>
    </w:p>
    <w:p w:rsidR="00E75465" w:rsidRPr="0056726E" w:rsidRDefault="00E75465" w:rsidP="00E75465"/>
    <w:p w:rsidR="00E75465" w:rsidRPr="0056726E" w:rsidRDefault="00E75465" w:rsidP="00E75465">
      <w:pPr>
        <w:rPr>
          <w:b/>
        </w:rPr>
      </w:pPr>
      <w:r w:rsidRPr="0056726E">
        <w:rPr>
          <w:b/>
        </w:rPr>
        <w:t xml:space="preserve">SITODRUK UŻYTKOWY </w:t>
      </w:r>
      <w:r w:rsidR="004E019F" w:rsidRPr="0056726E">
        <w:rPr>
          <w:b/>
        </w:rPr>
        <w:t>/ ŚRODY</w:t>
      </w:r>
      <w:r w:rsidRPr="0056726E">
        <w:rPr>
          <w:b/>
        </w:rPr>
        <w:t xml:space="preserve"> / 16.00 – 19.00</w:t>
      </w:r>
    </w:p>
    <w:p w:rsidR="00E75465" w:rsidRPr="0056726E" w:rsidRDefault="00E75465" w:rsidP="00E75465">
      <w:r w:rsidRPr="0056726E">
        <w:t>Zajęcia są skierowane dla młodzieży i osób dorosłych, którzy są zainteresowani sitodrukiem pod względem użytkowym. Celem zajęć jest przybliżenie procesów projektowania oraz rozwijanie pomysłów uczestników od fazy początkowej po końcową. Spotkania mają na celu pokazania zainteresowanym możliwości zastosowań sitodruku w dziedzinie designu i kontynuowanie nabytych umiejętn</w:t>
      </w:r>
      <w:r w:rsidR="004E019F" w:rsidRPr="0056726E">
        <w:t>ości w ich dalszych projektach.</w:t>
      </w:r>
    </w:p>
    <w:p w:rsidR="00E75465" w:rsidRPr="0056726E" w:rsidRDefault="004E019F" w:rsidP="00E75465">
      <w:r w:rsidRPr="0056726E">
        <w:t xml:space="preserve">&gt;&gt;&gt; </w:t>
      </w:r>
      <w:r w:rsidR="00E75465" w:rsidRPr="0056726E">
        <w:t>Udział w zajęciach pracowni jest odpłatny / 110 zł na miesiąc</w:t>
      </w:r>
    </w:p>
    <w:p w:rsidR="00E75465" w:rsidRPr="0056726E" w:rsidRDefault="00E75465" w:rsidP="00E75465"/>
    <w:p w:rsidR="00E75465" w:rsidRPr="0056726E" w:rsidRDefault="00E75465" w:rsidP="00E75465">
      <w:pPr>
        <w:rPr>
          <w:b/>
        </w:rPr>
      </w:pPr>
      <w:r w:rsidRPr="0056726E">
        <w:rPr>
          <w:b/>
        </w:rPr>
        <w:t xml:space="preserve">ZAJĘCIA DLA SENIORÓW </w:t>
      </w:r>
      <w:r w:rsidR="004E019F" w:rsidRPr="0056726E">
        <w:rPr>
          <w:b/>
        </w:rPr>
        <w:t>/ CZWARTKI</w:t>
      </w:r>
      <w:r w:rsidRPr="0056726E">
        <w:rPr>
          <w:b/>
        </w:rPr>
        <w:t xml:space="preserve"> / 11.00 – 14.00</w:t>
      </w:r>
    </w:p>
    <w:p w:rsidR="00E75465" w:rsidRPr="0056726E" w:rsidRDefault="00E75465" w:rsidP="00E75465">
      <w:r w:rsidRPr="0056726E">
        <w:t>Zajęcia pomogą uczestnikom poszerzyć swoje manualne umiejętności poprzez kreatywne podejście do przygotowywania projektów pod sitodruk. Celem spotkań jest rozwinięcie technicznych oraz manualnych umiejętności w dziedzinie sitodruku oraz poszerzenia wiedzy w zastosowaniu tej techniki na płaszczyźnie sztuk</w:t>
      </w:r>
      <w:r w:rsidR="004E019F" w:rsidRPr="0056726E">
        <w:t>i współczesnej i projektowania.</w:t>
      </w:r>
    </w:p>
    <w:p w:rsidR="00E75465" w:rsidRPr="0056726E" w:rsidRDefault="004E019F" w:rsidP="00E75465">
      <w:r w:rsidRPr="0056726E">
        <w:t xml:space="preserve">&gt;&gt;&gt; </w:t>
      </w:r>
      <w:r w:rsidR="00E75465" w:rsidRPr="0056726E">
        <w:t>Udział w zajęciach pracowni jest odpłatny / 110 zł na miesiąc</w:t>
      </w:r>
    </w:p>
    <w:p w:rsidR="004E019F" w:rsidRPr="0056726E" w:rsidRDefault="004E019F" w:rsidP="00E75465">
      <w:r w:rsidRPr="0056726E">
        <w:t>_____________________________________</w:t>
      </w:r>
    </w:p>
    <w:p w:rsidR="004E019F" w:rsidRPr="0056726E" w:rsidRDefault="004E019F" w:rsidP="00E75465">
      <w:r w:rsidRPr="0056726E">
        <w:t>KONTAKT</w:t>
      </w:r>
    </w:p>
    <w:p w:rsidR="004E019F" w:rsidRPr="0056726E" w:rsidRDefault="004E019F" w:rsidP="00E75465">
      <w:pPr>
        <w:rPr>
          <w:rFonts w:ascii="Arial" w:hAnsi="Arial" w:cs="Arial"/>
          <w:color w:val="4C4C4C"/>
          <w:shd w:val="clear" w:color="auto" w:fill="FFFFFF"/>
        </w:rPr>
      </w:pPr>
      <w:r w:rsidRPr="0056726E">
        <w:rPr>
          <w:rStyle w:val="Pogrubienie"/>
          <w:rFonts w:ascii="Arial" w:hAnsi="Arial" w:cs="Arial"/>
          <w:color w:val="FF6600"/>
          <w:shd w:val="clear" w:color="auto" w:fill="FFFFFF"/>
        </w:rPr>
        <w:t>Specjalistka ds. edukacji artystycznej</w:t>
      </w:r>
      <w:r w:rsidRPr="0056726E">
        <w:rPr>
          <w:rFonts w:ascii="Arial" w:hAnsi="Arial" w:cs="Arial"/>
          <w:color w:val="4C4C4C"/>
        </w:rPr>
        <w:br/>
      </w:r>
      <w:r w:rsidRPr="0056726E">
        <w:rPr>
          <w:rStyle w:val="Pogrubienie"/>
          <w:rFonts w:ascii="Arial" w:hAnsi="Arial" w:cs="Arial"/>
          <w:color w:val="FF6600"/>
          <w:shd w:val="clear" w:color="auto" w:fill="FFFFFF"/>
        </w:rPr>
        <w:t>w pracowni sitodruku</w:t>
      </w:r>
      <w:r w:rsidRPr="0056726E">
        <w:rPr>
          <w:rFonts w:ascii="Arial" w:hAnsi="Arial" w:cs="Arial"/>
          <w:color w:val="4C4C4C"/>
        </w:rPr>
        <w:br/>
      </w:r>
      <w:r w:rsidRPr="0056726E">
        <w:rPr>
          <w:rStyle w:val="Pogrubienie"/>
          <w:rFonts w:ascii="Arial" w:hAnsi="Arial" w:cs="Arial"/>
          <w:color w:val="4C4C4C"/>
          <w:shd w:val="clear" w:color="auto" w:fill="FFFFFF"/>
        </w:rPr>
        <w:t>Sylwia Starkowska</w:t>
      </w:r>
      <w:r w:rsidRPr="0056726E">
        <w:rPr>
          <w:rFonts w:ascii="Arial" w:hAnsi="Arial" w:cs="Arial"/>
          <w:b/>
          <w:bCs/>
          <w:color w:val="4C4C4C"/>
          <w:shd w:val="clear" w:color="auto" w:fill="FFFFFF"/>
        </w:rPr>
        <w:br/>
      </w:r>
      <w:r w:rsidRPr="0056726E">
        <w:rPr>
          <w:rFonts w:ascii="Arial" w:hAnsi="Arial" w:cs="Arial"/>
          <w:color w:val="4C4C4C"/>
          <w:shd w:val="clear" w:color="auto" w:fill="FFFFFF"/>
        </w:rPr>
        <w:t>tel. +48 798 402 158</w:t>
      </w:r>
      <w:r w:rsidRPr="0056726E">
        <w:rPr>
          <w:rFonts w:ascii="Arial" w:hAnsi="Arial" w:cs="Arial"/>
          <w:color w:val="4C4C4C"/>
        </w:rPr>
        <w:br/>
      </w:r>
      <w:r w:rsidRPr="0056726E">
        <w:rPr>
          <w:rFonts w:ascii="Arial" w:hAnsi="Arial" w:cs="Arial"/>
          <w:color w:val="4C4C4C"/>
          <w:shd w:val="clear" w:color="auto" w:fill="FFFFFF"/>
        </w:rPr>
        <w:t>e-mail: </w:t>
      </w:r>
      <w:hyperlink r:id="rId6" w:history="1">
        <w:r w:rsidRPr="0056726E">
          <w:rPr>
            <w:rStyle w:val="Hipercze"/>
            <w:rFonts w:ascii="Arial" w:hAnsi="Arial" w:cs="Arial"/>
            <w:shd w:val="clear" w:color="auto" w:fill="FFFFFF"/>
          </w:rPr>
          <w:t>s.starkowska@bgsw.pl</w:t>
        </w:r>
      </w:hyperlink>
    </w:p>
    <w:p w:rsidR="004E019F" w:rsidRPr="0056726E" w:rsidRDefault="004E019F" w:rsidP="004E019F">
      <w:r w:rsidRPr="0056726E">
        <w:t>_____________________________________</w:t>
      </w:r>
    </w:p>
    <w:p w:rsidR="003F1ECC" w:rsidRPr="0056726E" w:rsidRDefault="003F1ECC" w:rsidP="003F1ECC">
      <w:r w:rsidRPr="0056726E">
        <w:t>Uczestnictwo równoznaczne jest z akceptacją regulaminu, którego zapisów uczestnik jest zobowiązany przestrzegać.</w:t>
      </w:r>
    </w:p>
    <w:p w:rsidR="004E019F" w:rsidRPr="0056726E" w:rsidRDefault="004E019F" w:rsidP="00E75465">
      <w:pPr>
        <w:rPr>
          <w:b/>
        </w:rPr>
      </w:pPr>
      <w:r w:rsidRPr="0056726E">
        <w:rPr>
          <w:b/>
        </w:rPr>
        <w:lastRenderedPageBreak/>
        <w:t>OFERTA PRACOWNI FOTOGRAFICZNO-FILMOWEJ</w:t>
      </w:r>
      <w:r w:rsidRPr="0056726E">
        <w:rPr>
          <w:b/>
        </w:rPr>
        <w:br/>
        <w:t>Centrum Aktywności Twórczej w Ustce / ul. Zaruskiego 1a</w:t>
      </w:r>
    </w:p>
    <w:p w:rsidR="004E019F" w:rsidRPr="0056726E" w:rsidRDefault="004E019F" w:rsidP="00E75465">
      <w:r w:rsidRPr="0056726E">
        <w:t>Zajęcia w Pracowni skierowane są do osób, które fascynuje każdy rodzaj realizacji fotografii i filmu – bez względu na stopień zaawansowania. W trakcie zajęć uczestnicy mogą się zapoznać z różnymi technikami rejestracji i prezentacji obrazu.</w:t>
      </w:r>
    </w:p>
    <w:p w:rsidR="0056726E" w:rsidRPr="0056726E" w:rsidRDefault="0056726E" w:rsidP="0056726E">
      <w:pPr>
        <w:rPr>
          <w:b/>
        </w:rPr>
      </w:pPr>
      <w:r w:rsidRPr="0056726E">
        <w:rPr>
          <w:b/>
        </w:rPr>
        <w:t>Pracownia fotograficzno-filmowa GRUPA 1 / CZWARTKI / 17:00</w:t>
      </w:r>
    </w:p>
    <w:p w:rsidR="0056726E" w:rsidRPr="0056726E" w:rsidRDefault="0056726E" w:rsidP="0056726E">
      <w:r w:rsidRPr="0056726E">
        <w:t>Zajęcia skierowane są do młodzieży i osób dorosłych. Mają one na celu przybliżenie uczestnikom współczesnych technik rejestracji i obróbki obrazu oraz jego miejsca w sztuce współczesnej. Zajęcia mają charakter dwupłaszczyznowy: teoretyczny, podczas których prowadzący prezentuje zasady pracy z aparatem i kamerą oraz praktyczny, gdy słuchacze sami realizują własne tematy indywidualnie lub w grupach.</w:t>
      </w:r>
    </w:p>
    <w:p w:rsidR="0056726E" w:rsidRPr="0056726E" w:rsidRDefault="0056726E" w:rsidP="0056726E">
      <w:r w:rsidRPr="0056726E">
        <w:t>&gt;&gt;&gt; Udział w zajęciach pracowni jest odpłatny / 100 zł na miesiąc</w:t>
      </w:r>
    </w:p>
    <w:p w:rsidR="0056726E" w:rsidRPr="0056726E" w:rsidRDefault="0056726E" w:rsidP="0056726E"/>
    <w:p w:rsidR="0056726E" w:rsidRPr="0056726E" w:rsidRDefault="0056726E" w:rsidP="0056726E">
      <w:pPr>
        <w:rPr>
          <w:b/>
        </w:rPr>
      </w:pPr>
      <w:r w:rsidRPr="0056726E">
        <w:rPr>
          <w:b/>
        </w:rPr>
        <w:t>Pracownia fotografii analogowej / PONIEDZIAŁKI / 17:00</w:t>
      </w:r>
    </w:p>
    <w:p w:rsidR="0056726E" w:rsidRPr="0056726E" w:rsidRDefault="0056726E" w:rsidP="0056726E">
      <w:r w:rsidRPr="0056726E">
        <w:t>Pracownia jest miejscem gdzie bardziej doświadczeni fotografowie mogą sobie przypomnieć tradycyjną technikę wykonywania zdjęć, a młodsi zyskują nowe narzędzie artystycznej wypowiedzi. W cyfrowym świecie fotografia srebrowa staje się coraz bardziej popularna. Wielu artystów uprawiających sztukę współczesną korzysta z tej techniki, a w trakcie tych zajęć poznasz jej tajniki.</w:t>
      </w:r>
    </w:p>
    <w:p w:rsidR="0056726E" w:rsidRPr="0056726E" w:rsidRDefault="0056726E" w:rsidP="0056726E">
      <w:r w:rsidRPr="0056726E">
        <w:t>&gt;&gt;&gt; Udział w zajęciach pracowni jest odpłatny / 100 zł na miesiąc</w:t>
      </w:r>
    </w:p>
    <w:p w:rsidR="0056726E" w:rsidRPr="0056726E" w:rsidRDefault="0056726E" w:rsidP="0056726E"/>
    <w:p w:rsidR="0056726E" w:rsidRPr="0056726E" w:rsidRDefault="0056726E" w:rsidP="0056726E">
      <w:pPr>
        <w:rPr>
          <w:b/>
        </w:rPr>
      </w:pPr>
      <w:r w:rsidRPr="0056726E">
        <w:rPr>
          <w:b/>
        </w:rPr>
        <w:t>Pracownia fotograficzno-filmowa dla dorosłych / CZWARTKI / 10:15</w:t>
      </w:r>
    </w:p>
    <w:p w:rsidR="0056726E" w:rsidRPr="0056726E" w:rsidRDefault="0056726E" w:rsidP="0056726E">
      <w:r w:rsidRPr="0056726E">
        <w:t>Zajęcia mają na celu przybliżenie współczesnych i dawnych technik rejestracji i obróbki obrazu oraz nauczenie wyrażania swoich emocji za pomocą fotografii i filmu. Zajęcia mają charakter wielopłaszczyznowy: teoretyczny, podczas których prowadzący prezentuje zasady pracy z aparatem i kamerą, praktyczny, gdzie słuchacze sami realizują tematy indywidualnie lub w zespole i wykładowy na których uczestnicy poznają teorię i historię fotografii na przykładach artystów z historii fotografii oraz sztuki współczesnej</w:t>
      </w:r>
    </w:p>
    <w:p w:rsidR="0056726E" w:rsidRPr="0056726E" w:rsidRDefault="0056726E" w:rsidP="0056726E">
      <w:r w:rsidRPr="0056726E">
        <w:t>&gt;&gt;&gt; Udział w zajęciach pracowni jest odpłatny / 100 zł na miesiąc</w:t>
      </w:r>
    </w:p>
    <w:p w:rsidR="0056726E" w:rsidRPr="0056726E" w:rsidRDefault="0056726E" w:rsidP="0056726E"/>
    <w:p w:rsidR="0056726E" w:rsidRPr="0056726E" w:rsidRDefault="0056726E" w:rsidP="0056726E">
      <w:r w:rsidRPr="0056726E">
        <w:t>_____________________________________</w:t>
      </w:r>
    </w:p>
    <w:p w:rsidR="0056726E" w:rsidRPr="0056726E" w:rsidRDefault="0056726E" w:rsidP="0056726E">
      <w:r w:rsidRPr="0056726E">
        <w:t>KONTAKT</w:t>
      </w:r>
    </w:p>
    <w:p w:rsidR="0056726E" w:rsidRPr="0056726E" w:rsidRDefault="0056726E" w:rsidP="0056726E">
      <w:pPr>
        <w:rPr>
          <w:rFonts w:ascii="Arial" w:hAnsi="Arial" w:cs="Arial"/>
          <w:color w:val="4C4C4C"/>
          <w:shd w:val="clear" w:color="auto" w:fill="FFFFFF"/>
        </w:rPr>
      </w:pPr>
      <w:r w:rsidRPr="0056726E">
        <w:rPr>
          <w:rStyle w:val="Pogrubienie"/>
          <w:rFonts w:ascii="Arial" w:hAnsi="Arial" w:cs="Arial"/>
          <w:color w:val="FF6600"/>
          <w:shd w:val="clear" w:color="auto" w:fill="FFFFFF"/>
        </w:rPr>
        <w:t>Specjalista ds. edukacji artystycznej</w:t>
      </w:r>
      <w:r w:rsidRPr="0056726E">
        <w:rPr>
          <w:rFonts w:ascii="Arial" w:hAnsi="Arial" w:cs="Arial"/>
          <w:color w:val="4C4C4C"/>
        </w:rPr>
        <w:br/>
      </w:r>
      <w:r w:rsidRPr="0056726E">
        <w:rPr>
          <w:rStyle w:val="Pogrubienie"/>
          <w:rFonts w:ascii="Arial" w:hAnsi="Arial" w:cs="Arial"/>
          <w:color w:val="FF6600"/>
          <w:shd w:val="clear" w:color="auto" w:fill="FFFFFF"/>
        </w:rPr>
        <w:t>w pracowni fotograficzno-filmowej</w:t>
      </w:r>
      <w:r w:rsidRPr="0056726E">
        <w:rPr>
          <w:rFonts w:ascii="Arial" w:hAnsi="Arial" w:cs="Arial"/>
          <w:color w:val="4C4C4C"/>
        </w:rPr>
        <w:br/>
      </w:r>
      <w:r w:rsidRPr="0056726E">
        <w:rPr>
          <w:rStyle w:val="Pogrubienie"/>
          <w:rFonts w:ascii="Arial" w:hAnsi="Arial" w:cs="Arial"/>
          <w:color w:val="4C4C4C"/>
          <w:shd w:val="clear" w:color="auto" w:fill="FFFFFF"/>
        </w:rPr>
        <w:t>Krzysztof Tomasik</w:t>
      </w:r>
      <w:r w:rsidRPr="0056726E">
        <w:rPr>
          <w:rFonts w:ascii="Arial" w:hAnsi="Arial" w:cs="Arial"/>
          <w:color w:val="4C4C4C"/>
        </w:rPr>
        <w:br/>
      </w:r>
      <w:r w:rsidRPr="0056726E">
        <w:rPr>
          <w:rFonts w:ascii="Arial" w:hAnsi="Arial" w:cs="Arial"/>
          <w:color w:val="4C4C4C"/>
          <w:shd w:val="clear" w:color="auto" w:fill="FFFFFF"/>
        </w:rPr>
        <w:t>tel. +48 515 089 686</w:t>
      </w:r>
      <w:r w:rsidRPr="0056726E">
        <w:rPr>
          <w:rFonts w:ascii="Arial" w:hAnsi="Arial" w:cs="Arial"/>
          <w:color w:val="4C4C4C"/>
        </w:rPr>
        <w:br/>
      </w:r>
      <w:r w:rsidRPr="0056726E">
        <w:rPr>
          <w:rFonts w:ascii="Arial" w:hAnsi="Arial" w:cs="Arial"/>
          <w:color w:val="4C4C4C"/>
          <w:shd w:val="clear" w:color="auto" w:fill="FFFFFF"/>
        </w:rPr>
        <w:t>e-mail: </w:t>
      </w:r>
      <w:hyperlink r:id="rId7" w:history="1">
        <w:r w:rsidRPr="0056726E">
          <w:rPr>
            <w:rStyle w:val="Hipercze"/>
            <w:rFonts w:ascii="Arial" w:hAnsi="Arial" w:cs="Arial"/>
            <w:shd w:val="clear" w:color="auto" w:fill="FFFFFF"/>
          </w:rPr>
          <w:t>k.tomasik@bgsw.pl</w:t>
        </w:r>
      </w:hyperlink>
    </w:p>
    <w:p w:rsidR="0056726E" w:rsidRPr="0056726E" w:rsidRDefault="0056726E" w:rsidP="0056726E">
      <w:r w:rsidRPr="0056726E">
        <w:t>_____________________________________</w:t>
      </w:r>
    </w:p>
    <w:p w:rsidR="0056726E" w:rsidRPr="0056726E" w:rsidRDefault="0056726E" w:rsidP="0056726E">
      <w:r w:rsidRPr="0056726E">
        <w:t>Uczestnictwo równoznaczne jest z akceptacją regulaminu, którego zapisów uczestnik jest zobowiązany przestrzegać.</w:t>
      </w:r>
    </w:p>
    <w:p w:rsidR="0056726E" w:rsidRPr="0056726E" w:rsidRDefault="0056726E" w:rsidP="0056726E">
      <w:r w:rsidRPr="0056726E">
        <w:t>Uwaga: dni i godziny zajęć mogą jeszcze ulec zmianie</w:t>
      </w:r>
    </w:p>
    <w:p w:rsidR="0056726E" w:rsidRPr="0056726E" w:rsidRDefault="0056726E" w:rsidP="0056726E"/>
    <w:p w:rsidR="0056726E" w:rsidRPr="0056726E" w:rsidRDefault="0056726E" w:rsidP="0056726E">
      <w:pPr>
        <w:rPr>
          <w:b/>
        </w:rPr>
      </w:pPr>
      <w:r w:rsidRPr="0056726E">
        <w:rPr>
          <w:b/>
        </w:rPr>
        <w:lastRenderedPageBreak/>
        <w:t>OFERTA PRACOWNI RZEŹBY i CERAMIKI</w:t>
      </w:r>
      <w:r w:rsidRPr="0056726E">
        <w:rPr>
          <w:b/>
        </w:rPr>
        <w:br/>
        <w:t>Centrum Aktywności Twórczej w Ustce / ul. Zaruskiego 1a</w:t>
      </w:r>
    </w:p>
    <w:p w:rsidR="0056726E" w:rsidRPr="0056726E" w:rsidRDefault="0056726E" w:rsidP="0056726E"/>
    <w:p w:rsidR="0056726E" w:rsidRPr="0056726E" w:rsidRDefault="0056726E" w:rsidP="0056726E">
      <w:pPr>
        <w:shd w:val="clear" w:color="auto" w:fill="FFFFFF"/>
        <w:spacing w:after="0" w:line="276" w:lineRule="auto"/>
        <w:outlineLvl w:val="2"/>
        <w:rPr>
          <w:rFonts w:ascii="Courier" w:eastAsia="Times New Roman" w:hAnsi="Courier" w:cs="Times New Roman"/>
          <w:b/>
          <w:bCs/>
          <w:caps/>
          <w:color w:val="333333"/>
          <w:lang w:eastAsia="pl-PL"/>
        </w:rPr>
      </w:pPr>
      <w:r w:rsidRPr="0056726E">
        <w:rPr>
          <w:rFonts w:ascii="Calibri" w:eastAsia="Times New Roman" w:hAnsi="Calibri" w:cs="Calibri"/>
          <w:b/>
          <w:bCs/>
          <w:caps/>
          <w:color w:val="000000"/>
          <w:bdr w:val="none" w:sz="0" w:space="0" w:color="auto" w:frame="1"/>
          <w:lang w:eastAsia="pl-PL"/>
        </w:rPr>
        <w:t>RZEŹBA CERAMICZNA - UNIKAT CERAMICZNY / WTORKI / 16:00 – 20:00</w:t>
      </w:r>
    </w:p>
    <w:p w:rsidR="0056726E" w:rsidRPr="0056726E" w:rsidRDefault="0056726E" w:rsidP="0056726E">
      <w:pPr>
        <w:shd w:val="clear" w:color="auto" w:fill="FFFFFF"/>
        <w:spacing w:after="0" w:line="276" w:lineRule="auto"/>
        <w:rPr>
          <w:rFonts w:ascii="Calibri" w:eastAsia="Times New Roman" w:hAnsi="Calibri" w:cs="Calibri"/>
          <w:color w:val="000000"/>
          <w:bdr w:val="none" w:sz="0" w:space="0" w:color="auto" w:frame="1"/>
          <w:lang w:eastAsia="pl-PL"/>
        </w:rPr>
      </w:pPr>
      <w:r w:rsidRPr="0056726E">
        <w:rPr>
          <w:rFonts w:ascii="Calibri" w:eastAsia="Times New Roman" w:hAnsi="Calibri" w:cs="Calibri"/>
          <w:color w:val="000000"/>
          <w:bdr w:val="none" w:sz="0" w:space="0" w:color="auto" w:frame="1"/>
          <w:lang w:eastAsia="pl-PL"/>
        </w:rPr>
        <w:t>Zajęcia skierowane są do młodzieży i osób dorosłych, kandydatów do szkół i uczelni artystycznych, osób zainteresowanych sztuką niefiguratywną, rzeźbą ceramiczną czy sztuką użytkową. Tematyka warsztatów skoncentrowana jest wokół wytwarzania przedmiotów ceramicznych wpisujących się w termin unikatowej ceramiki artystycznej i rzeźby. Uczestnicy zajęć poza rozwijaniem swoich umiejętności interpretacji podejmowanych tematów poprzez realizację koncepcji artystycznych mają okazję poznawać warsztat ceramiczny, m.in. metody ręcznego wytwarzania przedmiotów oraz możliwości ich zdobienia.</w:t>
      </w:r>
    </w:p>
    <w:p w:rsidR="0056726E" w:rsidRPr="001F7358" w:rsidRDefault="0056726E" w:rsidP="001F7358">
      <w:pPr>
        <w:spacing w:line="276" w:lineRule="auto"/>
      </w:pPr>
      <w:r w:rsidRPr="0056726E">
        <w:t>&gt;&gt;&gt; Udział w zajęciach pracowni jest odpłatny / 110 zł na miesiąc</w:t>
      </w:r>
      <w:r w:rsidRPr="0056726E">
        <w:rPr>
          <w:rFonts w:ascii="Courier" w:eastAsia="Times New Roman" w:hAnsi="Courier" w:cs="Times New Roman"/>
          <w:color w:val="333333"/>
          <w:bdr w:val="none" w:sz="0" w:space="0" w:color="auto" w:frame="1"/>
          <w:lang w:eastAsia="pl-PL"/>
        </w:rPr>
        <w:br/>
      </w:r>
    </w:p>
    <w:p w:rsidR="0056726E" w:rsidRPr="0056726E" w:rsidRDefault="0056726E" w:rsidP="0056726E">
      <w:pPr>
        <w:shd w:val="clear" w:color="auto" w:fill="FFFFFF"/>
        <w:spacing w:after="0" w:line="276" w:lineRule="auto"/>
        <w:outlineLvl w:val="2"/>
        <w:rPr>
          <w:rFonts w:ascii="Calibri" w:eastAsia="Times New Roman" w:hAnsi="Calibri" w:cs="Calibri"/>
          <w:b/>
          <w:bCs/>
          <w:caps/>
          <w:color w:val="000000"/>
          <w:lang w:eastAsia="pl-PL"/>
        </w:rPr>
      </w:pPr>
      <w:r w:rsidRPr="0056726E">
        <w:rPr>
          <w:rFonts w:ascii="Calibri" w:eastAsia="Times New Roman" w:hAnsi="Calibri" w:cs="Calibri"/>
          <w:b/>
          <w:bCs/>
          <w:caps/>
          <w:color w:val="000000"/>
          <w:bdr w:val="none" w:sz="0" w:space="0" w:color="auto" w:frame="1"/>
          <w:lang w:eastAsia="pl-PL"/>
        </w:rPr>
        <w:t>CERAMIKA UŻYTKOWA</w:t>
      </w:r>
      <w:r>
        <w:rPr>
          <w:rFonts w:ascii="Calibri" w:eastAsia="Times New Roman" w:hAnsi="Calibri" w:cs="Calibri"/>
          <w:b/>
          <w:bCs/>
          <w:caps/>
          <w:color w:val="000000"/>
          <w:bdr w:val="none" w:sz="0" w:space="0" w:color="auto" w:frame="1"/>
          <w:lang w:eastAsia="pl-PL"/>
        </w:rPr>
        <w:t xml:space="preserve"> / </w:t>
      </w:r>
      <w:r w:rsidRPr="0056726E">
        <w:rPr>
          <w:rFonts w:ascii="Calibri" w:eastAsia="Times New Roman" w:hAnsi="Calibri" w:cs="Calibri"/>
          <w:b/>
          <w:bCs/>
          <w:caps/>
          <w:color w:val="000000"/>
          <w:bdr w:val="none" w:sz="0" w:space="0" w:color="auto" w:frame="1"/>
          <w:lang w:eastAsia="pl-PL"/>
        </w:rPr>
        <w:t>ŚRODY / 16</w:t>
      </w:r>
      <w:r>
        <w:rPr>
          <w:rFonts w:ascii="Calibri" w:eastAsia="Times New Roman" w:hAnsi="Calibri" w:cs="Calibri"/>
          <w:b/>
          <w:bCs/>
          <w:caps/>
          <w:color w:val="000000"/>
          <w:bdr w:val="none" w:sz="0" w:space="0" w:color="auto" w:frame="1"/>
          <w:lang w:eastAsia="pl-PL"/>
        </w:rPr>
        <w:t>:</w:t>
      </w:r>
      <w:r w:rsidRPr="0056726E">
        <w:rPr>
          <w:rFonts w:ascii="Calibri" w:eastAsia="Times New Roman" w:hAnsi="Calibri" w:cs="Calibri"/>
          <w:b/>
          <w:bCs/>
          <w:caps/>
          <w:color w:val="000000"/>
          <w:bdr w:val="none" w:sz="0" w:space="0" w:color="auto" w:frame="1"/>
          <w:lang w:eastAsia="pl-PL"/>
        </w:rPr>
        <w:t>00 – 20</w:t>
      </w:r>
      <w:r>
        <w:rPr>
          <w:rFonts w:ascii="Calibri" w:eastAsia="Times New Roman" w:hAnsi="Calibri" w:cs="Calibri"/>
          <w:b/>
          <w:bCs/>
          <w:caps/>
          <w:color w:val="000000"/>
          <w:bdr w:val="none" w:sz="0" w:space="0" w:color="auto" w:frame="1"/>
          <w:lang w:eastAsia="pl-PL"/>
        </w:rPr>
        <w:t>:</w:t>
      </w:r>
      <w:r w:rsidRPr="0056726E">
        <w:rPr>
          <w:rFonts w:ascii="Calibri" w:eastAsia="Times New Roman" w:hAnsi="Calibri" w:cs="Calibri"/>
          <w:b/>
          <w:bCs/>
          <w:caps/>
          <w:color w:val="000000"/>
          <w:bdr w:val="none" w:sz="0" w:space="0" w:color="auto" w:frame="1"/>
          <w:lang w:eastAsia="pl-PL"/>
        </w:rPr>
        <w:t>00</w:t>
      </w:r>
    </w:p>
    <w:p w:rsidR="0056726E" w:rsidRDefault="0056726E" w:rsidP="0056726E">
      <w:pPr>
        <w:shd w:val="clear" w:color="auto" w:fill="FFFFFF"/>
        <w:spacing w:after="0" w:line="276" w:lineRule="auto"/>
        <w:rPr>
          <w:rFonts w:ascii="Calibri" w:eastAsia="Times New Roman" w:hAnsi="Calibri" w:cs="Calibri"/>
          <w:color w:val="000000"/>
          <w:bdr w:val="none" w:sz="0" w:space="0" w:color="auto" w:frame="1"/>
          <w:lang w:eastAsia="pl-PL"/>
        </w:rPr>
      </w:pPr>
      <w:r w:rsidRPr="0056726E">
        <w:rPr>
          <w:rFonts w:ascii="Calibri" w:eastAsia="Times New Roman" w:hAnsi="Calibri" w:cs="Calibri"/>
          <w:color w:val="000000"/>
          <w:bdr w:val="none" w:sz="0" w:space="0" w:color="auto" w:frame="1"/>
          <w:lang w:eastAsia="pl-PL"/>
        </w:rPr>
        <w:t>Zajęcia skierowane są do młodzieży i osób dorosłych zainteresowanych wzornictwem i dziedzinami pokrewnymi jak architektura wnętrz itp, ceramiką unikatową i użytkową, działaniami manualnymi. Zajęcia ukierunkowane na świadome projektowanie obiektów ceramiki użytkowej oraz ich wykonywanie metodami ręcznego budowania, lub poprzez odlewanie do form gipsowych. Celem spotkań jest przybliżenie, a następne doskonalenie technik tworzenia obiektu oraz jego dekoracji, a przede wszystkim zwrócenie uwagi na drogę powstawania przedmiotu, począwszy od inspiracji po końcową formę dzięki realizacji zadań.</w:t>
      </w:r>
    </w:p>
    <w:p w:rsidR="0056726E" w:rsidRPr="0056726E" w:rsidRDefault="0056726E" w:rsidP="0056726E">
      <w:pPr>
        <w:spacing w:line="276" w:lineRule="auto"/>
      </w:pPr>
      <w:r w:rsidRPr="0056726E">
        <w:t>&gt;&gt;&gt; Udział w zajęciach pracowni jest odpłatny / 110 zł na miesiąc</w:t>
      </w:r>
    </w:p>
    <w:p w:rsidR="0056726E" w:rsidRDefault="0056726E" w:rsidP="0056726E">
      <w:pPr>
        <w:shd w:val="clear" w:color="auto" w:fill="FFFFFF"/>
        <w:spacing w:line="276" w:lineRule="auto"/>
        <w:textAlignment w:val="baseline"/>
        <w:rPr>
          <w:rFonts w:ascii="Calibri" w:eastAsia="Times New Roman" w:hAnsi="Calibri" w:cs="Calibri"/>
          <w:b/>
          <w:bCs/>
          <w:color w:val="000000"/>
          <w:bdr w:val="none" w:sz="0" w:space="0" w:color="auto" w:frame="1"/>
          <w:lang w:eastAsia="pl-PL"/>
        </w:rPr>
      </w:pPr>
    </w:p>
    <w:p w:rsidR="0056726E" w:rsidRPr="0056726E" w:rsidRDefault="0056726E" w:rsidP="0056726E">
      <w:pPr>
        <w:shd w:val="clear" w:color="auto" w:fill="FFFFFF"/>
        <w:spacing w:line="276" w:lineRule="auto"/>
        <w:textAlignment w:val="baseline"/>
        <w:rPr>
          <w:rFonts w:ascii="Calibri" w:eastAsia="Times New Roman" w:hAnsi="Calibri" w:cs="Calibri"/>
          <w:color w:val="000000"/>
          <w:lang w:eastAsia="pl-PL"/>
        </w:rPr>
      </w:pPr>
      <w:r w:rsidRPr="0056726E">
        <w:rPr>
          <w:rFonts w:ascii="Calibri" w:eastAsia="Times New Roman" w:hAnsi="Calibri" w:cs="Calibri"/>
          <w:b/>
          <w:bCs/>
          <w:color w:val="000000"/>
          <w:bdr w:val="none" w:sz="0" w:space="0" w:color="auto" w:frame="1"/>
          <w:lang w:eastAsia="pl-PL"/>
        </w:rPr>
        <w:t>OTWARTA PRACOWNIA CERAMICZNA</w:t>
      </w:r>
      <w:r>
        <w:rPr>
          <w:rFonts w:ascii="Calibri" w:eastAsia="Times New Roman" w:hAnsi="Calibri" w:cs="Calibri"/>
          <w:b/>
          <w:bCs/>
          <w:color w:val="000000"/>
          <w:bdr w:val="none" w:sz="0" w:space="0" w:color="auto" w:frame="1"/>
          <w:lang w:eastAsia="pl-PL"/>
        </w:rPr>
        <w:t xml:space="preserve"> / </w:t>
      </w:r>
      <w:r w:rsidRPr="0056726E">
        <w:rPr>
          <w:rFonts w:ascii="Calibri" w:eastAsia="Times New Roman" w:hAnsi="Calibri" w:cs="Calibri"/>
          <w:b/>
          <w:bCs/>
          <w:color w:val="000000"/>
          <w:bdr w:val="none" w:sz="0" w:space="0" w:color="auto" w:frame="1"/>
          <w:lang w:eastAsia="pl-PL"/>
        </w:rPr>
        <w:t>CZWARTKI / 16:00 - 20:00</w:t>
      </w:r>
    </w:p>
    <w:p w:rsidR="0056726E" w:rsidRDefault="0056726E" w:rsidP="0056726E">
      <w:pPr>
        <w:shd w:val="clear" w:color="auto" w:fill="FFFFFF"/>
        <w:spacing w:line="276" w:lineRule="auto"/>
        <w:textAlignment w:val="baseline"/>
        <w:rPr>
          <w:rFonts w:ascii="Calibri" w:eastAsia="Times New Roman" w:hAnsi="Calibri" w:cs="Calibri"/>
          <w:color w:val="000000"/>
          <w:bdr w:val="none" w:sz="0" w:space="0" w:color="auto" w:frame="1"/>
          <w:lang w:eastAsia="pl-PL"/>
        </w:rPr>
      </w:pPr>
      <w:r w:rsidRPr="0056726E">
        <w:rPr>
          <w:rFonts w:ascii="Calibri" w:eastAsia="Times New Roman" w:hAnsi="Calibri" w:cs="Calibri"/>
          <w:color w:val="000000"/>
          <w:bdr w:val="none" w:sz="0" w:space="0" w:color="auto" w:frame="1"/>
          <w:lang w:eastAsia="pl-PL"/>
        </w:rPr>
        <w:t>Oferta skierowana jest do młodzieży i osób dorosłych, kandydatów do szkół i uczelni artystycznych, osób zainteresowanych działaniami manualnymi w dziedzinach artystycznych, eksperymentami w zakresie sztuki, gdzie doświadczenie jest ważniejsze niż efekt końcowy. Otwarta pracownia to formuła umożliwiająca korzystanie z pracowni przez osoby o różnym poziomie zaawansowania pracy z gliną, chcące realizować prace o różnym charakterze albo łączące w sobie cechy z pogranicza sztuki i form utylitarnych. Jest to także propozycja dla osób korzystających z innych zajęć, ale potrzebujących więcej czasu na realizację prac.</w:t>
      </w:r>
    </w:p>
    <w:p w:rsidR="0056726E" w:rsidRPr="001F7358" w:rsidRDefault="0056726E" w:rsidP="001F7358">
      <w:pPr>
        <w:spacing w:line="276" w:lineRule="auto"/>
      </w:pPr>
      <w:r w:rsidRPr="0056726E">
        <w:t>&gt;&gt;&gt; Udział w zajęciach pracowni jest odpłatny / 110 zł na miesiąc</w:t>
      </w:r>
    </w:p>
    <w:p w:rsidR="0056726E" w:rsidRPr="0056726E" w:rsidRDefault="0056726E" w:rsidP="0056726E">
      <w:r w:rsidRPr="0056726E">
        <w:t>_____________________________________</w:t>
      </w:r>
    </w:p>
    <w:p w:rsidR="0056726E" w:rsidRPr="0056726E" w:rsidRDefault="0056726E" w:rsidP="0056726E">
      <w:r w:rsidRPr="0056726E">
        <w:t>KONTAKT</w:t>
      </w:r>
    </w:p>
    <w:p w:rsidR="0056726E" w:rsidRDefault="0056726E" w:rsidP="0056726E">
      <w:pPr>
        <w:rPr>
          <w:rFonts w:ascii="Arial" w:hAnsi="Arial" w:cs="Arial"/>
          <w:color w:val="4C4C4C"/>
          <w:sz w:val="21"/>
          <w:szCs w:val="21"/>
          <w:shd w:val="clear" w:color="auto" w:fill="FFFFFF"/>
        </w:rPr>
      </w:pPr>
      <w:r>
        <w:rPr>
          <w:rStyle w:val="Pogrubienie"/>
          <w:rFonts w:ascii="Arial" w:hAnsi="Arial" w:cs="Arial"/>
          <w:color w:val="FF6600"/>
          <w:sz w:val="21"/>
          <w:szCs w:val="21"/>
          <w:shd w:val="clear" w:color="auto" w:fill="FFFFFF"/>
        </w:rPr>
        <w:t>Specjalista ds. edukacji artystycznej</w:t>
      </w:r>
      <w:r>
        <w:rPr>
          <w:rFonts w:ascii="Arial" w:hAnsi="Arial" w:cs="Arial"/>
          <w:color w:val="4C4C4C"/>
          <w:sz w:val="21"/>
          <w:szCs w:val="21"/>
        </w:rPr>
        <w:br/>
      </w:r>
      <w:r>
        <w:rPr>
          <w:rStyle w:val="Pogrubienie"/>
          <w:rFonts w:ascii="Arial" w:hAnsi="Arial" w:cs="Arial"/>
          <w:color w:val="FF6600"/>
          <w:sz w:val="21"/>
          <w:szCs w:val="21"/>
          <w:shd w:val="clear" w:color="auto" w:fill="FFFFFF"/>
        </w:rPr>
        <w:t>w pracowni rzeźby i ceramiki</w:t>
      </w:r>
      <w:r>
        <w:rPr>
          <w:rFonts w:ascii="Arial" w:hAnsi="Arial" w:cs="Arial"/>
          <w:color w:val="4C4C4C"/>
          <w:sz w:val="21"/>
          <w:szCs w:val="21"/>
        </w:rPr>
        <w:br/>
      </w:r>
      <w:r>
        <w:rPr>
          <w:rStyle w:val="Pogrubienie"/>
          <w:rFonts w:ascii="Arial" w:hAnsi="Arial" w:cs="Arial"/>
          <w:color w:val="4C4C4C"/>
          <w:sz w:val="21"/>
          <w:szCs w:val="21"/>
          <w:shd w:val="clear" w:color="auto" w:fill="FFFFFF"/>
        </w:rPr>
        <w:t>Michał Żesławski</w:t>
      </w:r>
      <w:r>
        <w:rPr>
          <w:rFonts w:ascii="Arial" w:hAnsi="Arial" w:cs="Arial"/>
          <w:color w:val="4C4C4C"/>
          <w:sz w:val="21"/>
          <w:szCs w:val="21"/>
        </w:rPr>
        <w:br/>
      </w:r>
      <w:r>
        <w:rPr>
          <w:rFonts w:ascii="Arial" w:hAnsi="Arial" w:cs="Arial"/>
          <w:color w:val="4C4C4C"/>
          <w:sz w:val="21"/>
          <w:szCs w:val="21"/>
          <w:shd w:val="clear" w:color="auto" w:fill="FFFFFF"/>
        </w:rPr>
        <w:t>tel. +48 530 558 750</w:t>
      </w:r>
      <w:r>
        <w:rPr>
          <w:rFonts w:ascii="Arial" w:hAnsi="Arial" w:cs="Arial"/>
          <w:color w:val="4C4C4C"/>
          <w:sz w:val="21"/>
          <w:szCs w:val="21"/>
        </w:rPr>
        <w:br/>
      </w:r>
      <w:r>
        <w:rPr>
          <w:rFonts w:ascii="Arial" w:hAnsi="Arial" w:cs="Arial"/>
          <w:color w:val="4C4C4C"/>
          <w:sz w:val="21"/>
          <w:szCs w:val="21"/>
          <w:shd w:val="clear" w:color="auto" w:fill="FFFFFF"/>
        </w:rPr>
        <w:t>e-mail: </w:t>
      </w:r>
      <w:hyperlink r:id="rId8" w:history="1">
        <w:r w:rsidRPr="000015FA">
          <w:rPr>
            <w:rStyle w:val="Hipercze"/>
            <w:rFonts w:ascii="Arial" w:hAnsi="Arial" w:cs="Arial"/>
            <w:sz w:val="21"/>
            <w:szCs w:val="21"/>
            <w:shd w:val="clear" w:color="auto" w:fill="FFFFFF"/>
          </w:rPr>
          <w:t>m.zeslawski@bgsw.pl</w:t>
        </w:r>
      </w:hyperlink>
    </w:p>
    <w:p w:rsidR="0056726E" w:rsidRPr="0056726E" w:rsidRDefault="0056726E" w:rsidP="0056726E">
      <w:r w:rsidRPr="0056726E">
        <w:t>_____________________________________</w:t>
      </w:r>
    </w:p>
    <w:p w:rsidR="0056726E" w:rsidRPr="0056726E" w:rsidRDefault="0056726E" w:rsidP="0056726E">
      <w:r w:rsidRPr="0056726E">
        <w:t>Uczestnictwo równoznaczne jest z akceptacją regulaminu, którego zapisów uczestnik jest zobowiązany przestrzegać.</w:t>
      </w:r>
    </w:p>
    <w:p w:rsidR="0056726E" w:rsidRPr="0056726E" w:rsidRDefault="0056726E" w:rsidP="0056726E">
      <w:pPr>
        <w:spacing w:line="276" w:lineRule="auto"/>
      </w:pPr>
      <w:bookmarkStart w:id="0" w:name="_GoBack"/>
      <w:bookmarkEnd w:id="0"/>
    </w:p>
    <w:sectPr w:rsidR="0056726E" w:rsidRPr="0056726E" w:rsidSect="001F7358">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FCC" w:rsidRDefault="00A74FCC" w:rsidP="004E019F">
      <w:pPr>
        <w:spacing w:after="0" w:line="240" w:lineRule="auto"/>
      </w:pPr>
      <w:r>
        <w:separator/>
      </w:r>
    </w:p>
  </w:endnote>
  <w:endnote w:type="continuationSeparator" w:id="0">
    <w:p w:rsidR="00A74FCC" w:rsidRDefault="00A74FCC" w:rsidP="004E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FCC" w:rsidRDefault="00A74FCC" w:rsidP="004E019F">
      <w:pPr>
        <w:spacing w:after="0" w:line="240" w:lineRule="auto"/>
      </w:pPr>
      <w:r>
        <w:separator/>
      </w:r>
    </w:p>
  </w:footnote>
  <w:footnote w:type="continuationSeparator" w:id="0">
    <w:p w:rsidR="00A74FCC" w:rsidRDefault="00A74FCC" w:rsidP="004E01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C88"/>
    <w:rsid w:val="001F7358"/>
    <w:rsid w:val="002537EE"/>
    <w:rsid w:val="003F1ECC"/>
    <w:rsid w:val="003F60EF"/>
    <w:rsid w:val="004E019F"/>
    <w:rsid w:val="0056726E"/>
    <w:rsid w:val="00A74FCC"/>
    <w:rsid w:val="00A855D5"/>
    <w:rsid w:val="00B30639"/>
    <w:rsid w:val="00B77BAD"/>
    <w:rsid w:val="00C07731"/>
    <w:rsid w:val="00C27C88"/>
    <w:rsid w:val="00C640EF"/>
    <w:rsid w:val="00D35F36"/>
    <w:rsid w:val="00E754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61F5"/>
  <w15:chartTrackingRefBased/>
  <w15:docId w15:val="{9A7778C6-E913-4041-B3E9-71B57737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56726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56726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01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019F"/>
  </w:style>
  <w:style w:type="paragraph" w:styleId="Stopka">
    <w:name w:val="footer"/>
    <w:basedOn w:val="Normalny"/>
    <w:link w:val="StopkaZnak"/>
    <w:uiPriority w:val="99"/>
    <w:unhideWhenUsed/>
    <w:rsid w:val="004E01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019F"/>
  </w:style>
  <w:style w:type="character" w:styleId="Pogrubienie">
    <w:name w:val="Strong"/>
    <w:basedOn w:val="Domylnaczcionkaakapitu"/>
    <w:uiPriority w:val="22"/>
    <w:qFormat/>
    <w:rsid w:val="004E019F"/>
    <w:rPr>
      <w:b/>
      <w:bCs/>
    </w:rPr>
  </w:style>
  <w:style w:type="character" w:styleId="Hipercze">
    <w:name w:val="Hyperlink"/>
    <w:basedOn w:val="Domylnaczcionkaakapitu"/>
    <w:uiPriority w:val="99"/>
    <w:unhideWhenUsed/>
    <w:rsid w:val="004E019F"/>
    <w:rPr>
      <w:color w:val="0563C1" w:themeColor="hyperlink"/>
      <w:u w:val="single"/>
    </w:rPr>
  </w:style>
  <w:style w:type="character" w:customStyle="1" w:styleId="Nagwek2Znak">
    <w:name w:val="Nagłówek 2 Znak"/>
    <w:basedOn w:val="Domylnaczcionkaakapitu"/>
    <w:link w:val="Nagwek2"/>
    <w:uiPriority w:val="9"/>
    <w:rsid w:val="0056726E"/>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56726E"/>
    <w:rPr>
      <w:rFonts w:ascii="Times New Roman" w:eastAsia="Times New Roman" w:hAnsi="Times New Roman" w:cs="Times New Roman"/>
      <w:b/>
      <w:bCs/>
      <w:sz w:val="27"/>
      <w:szCs w:val="27"/>
      <w:lang w:eastAsia="pl-PL"/>
    </w:rPr>
  </w:style>
  <w:style w:type="character" w:customStyle="1" w:styleId="xcontentpasted0">
    <w:name w:val="x_contentpasted0"/>
    <w:basedOn w:val="Domylnaczcionkaakapitu"/>
    <w:rsid w:val="0056726E"/>
  </w:style>
  <w:style w:type="paragraph" w:customStyle="1" w:styleId="xcontentpasted01">
    <w:name w:val="x_contentpasted01"/>
    <w:basedOn w:val="Normalny"/>
    <w:rsid w:val="0056726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contentpasted1">
    <w:name w:val="x_contentpasted1"/>
    <w:basedOn w:val="Normalny"/>
    <w:rsid w:val="0056726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648536">
      <w:bodyDiv w:val="1"/>
      <w:marLeft w:val="0"/>
      <w:marRight w:val="0"/>
      <w:marTop w:val="0"/>
      <w:marBottom w:val="0"/>
      <w:divBdr>
        <w:top w:val="none" w:sz="0" w:space="0" w:color="auto"/>
        <w:left w:val="none" w:sz="0" w:space="0" w:color="auto"/>
        <w:bottom w:val="none" w:sz="0" w:space="0" w:color="auto"/>
        <w:right w:val="none" w:sz="0" w:space="0" w:color="auto"/>
      </w:divBdr>
      <w:divsChild>
        <w:div w:id="1245608507">
          <w:marLeft w:val="0"/>
          <w:marRight w:val="0"/>
          <w:marTop w:val="240"/>
          <w:marBottom w:val="240"/>
          <w:divBdr>
            <w:top w:val="none" w:sz="0" w:space="0" w:color="auto"/>
            <w:left w:val="none" w:sz="0" w:space="0" w:color="auto"/>
            <w:bottom w:val="none" w:sz="0" w:space="0" w:color="auto"/>
            <w:right w:val="none" w:sz="0" w:space="0" w:color="auto"/>
          </w:divBdr>
        </w:div>
        <w:div w:id="1250699305">
          <w:marLeft w:val="0"/>
          <w:marRight w:val="0"/>
          <w:marTop w:val="240"/>
          <w:marBottom w:val="240"/>
          <w:divBdr>
            <w:top w:val="none" w:sz="0" w:space="0" w:color="auto"/>
            <w:left w:val="none" w:sz="0" w:space="0" w:color="auto"/>
            <w:bottom w:val="none" w:sz="0" w:space="0" w:color="auto"/>
            <w:right w:val="none" w:sz="0" w:space="0" w:color="auto"/>
          </w:divBdr>
        </w:div>
        <w:div w:id="851534816">
          <w:marLeft w:val="0"/>
          <w:marRight w:val="0"/>
          <w:marTop w:val="240"/>
          <w:marBottom w:val="240"/>
          <w:divBdr>
            <w:top w:val="none" w:sz="0" w:space="0" w:color="auto"/>
            <w:left w:val="none" w:sz="0" w:space="0" w:color="auto"/>
            <w:bottom w:val="none" w:sz="0" w:space="0" w:color="auto"/>
            <w:right w:val="none" w:sz="0" w:space="0" w:color="auto"/>
          </w:divBdr>
        </w:div>
      </w:divsChild>
    </w:div>
    <w:div w:id="157184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eslawski@bgsw.pl" TargetMode="External"/><Relationship Id="rId3" Type="http://schemas.openxmlformats.org/officeDocument/2006/relationships/webSettings" Target="webSettings.xml"/><Relationship Id="rId7" Type="http://schemas.openxmlformats.org/officeDocument/2006/relationships/hyperlink" Target="mailto:k.tomasik@bgsw.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starkowska@bgsw.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1064</Words>
  <Characters>6384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Różańska</dc:creator>
  <cp:keywords/>
  <dc:description/>
  <cp:lastModifiedBy>Małgorzata Różańska</cp:lastModifiedBy>
  <cp:revision>5</cp:revision>
  <dcterms:created xsi:type="dcterms:W3CDTF">2023-08-21T11:02:00Z</dcterms:created>
  <dcterms:modified xsi:type="dcterms:W3CDTF">2023-08-21T11:33:00Z</dcterms:modified>
</cp:coreProperties>
</file>